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AD60" w14:textId="33CC6C38" w:rsidR="008C207F" w:rsidRPr="008C207F" w:rsidRDefault="008C207F" w:rsidP="008C2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07F">
        <w:rPr>
          <w:rFonts w:ascii="Times New Roman" w:hAnsi="Times New Roman" w:cs="Times New Roman"/>
          <w:b/>
          <w:bCs/>
          <w:sz w:val="24"/>
          <w:szCs w:val="24"/>
        </w:rPr>
        <w:t>Beszámoló</w:t>
      </w:r>
    </w:p>
    <w:p w14:paraId="410053FE" w14:textId="6D9C8A44" w:rsidR="008C207F" w:rsidRPr="008C207F" w:rsidRDefault="008C207F" w:rsidP="008C2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07F">
        <w:rPr>
          <w:rFonts w:ascii="Times New Roman" w:hAnsi="Times New Roman" w:cs="Times New Roman"/>
          <w:b/>
          <w:bCs/>
          <w:sz w:val="24"/>
          <w:szCs w:val="24"/>
        </w:rPr>
        <w:t>a Diakóniai Bizottság munkájáról</w:t>
      </w:r>
    </w:p>
    <w:p w14:paraId="52365F8E" w14:textId="77777777" w:rsidR="008C207F" w:rsidRDefault="008C207F" w:rsidP="00F3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A848D" w14:textId="76C9A325" w:rsidR="00F36DC1" w:rsidRPr="00F36DC1" w:rsidRDefault="008C207F" w:rsidP="00D311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36DC1" w:rsidRPr="00F36DC1">
        <w:rPr>
          <w:rFonts w:ascii="Times New Roman" w:hAnsi="Times New Roman" w:cs="Times New Roman"/>
          <w:sz w:val="24"/>
          <w:szCs w:val="24"/>
        </w:rPr>
        <w:t>Diakóniai Bizottság megalakult a Közgyűlés 11</w:t>
      </w:r>
      <w:r w:rsidR="00F36DC1" w:rsidRPr="00F36DC1">
        <w:rPr>
          <w:rFonts w:ascii="Times New Roman" w:hAnsi="Times New Roman" w:cs="Times New Roman"/>
          <w:bCs/>
          <w:sz w:val="24"/>
          <w:szCs w:val="24"/>
        </w:rPr>
        <w:t>/2022. (VII.</w:t>
      </w:r>
      <w:r w:rsidR="00F36D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DC1" w:rsidRPr="00F36DC1">
        <w:rPr>
          <w:rFonts w:ascii="Times New Roman" w:hAnsi="Times New Roman" w:cs="Times New Roman"/>
          <w:bCs/>
          <w:sz w:val="24"/>
          <w:szCs w:val="24"/>
        </w:rPr>
        <w:t>8.) hat</w:t>
      </w:r>
      <w:r>
        <w:rPr>
          <w:rFonts w:ascii="Times New Roman" w:hAnsi="Times New Roman" w:cs="Times New Roman"/>
          <w:bCs/>
          <w:sz w:val="24"/>
          <w:szCs w:val="24"/>
        </w:rPr>
        <w:t>ározatával alakult meg, miután a Közgyűlés a Szervezeti és Működési Szabályzatban új bizottságként létrehozta.</w:t>
      </w:r>
    </w:p>
    <w:p w14:paraId="5B9BF9C6" w14:textId="52A0E221" w:rsidR="00F36DC1" w:rsidRPr="00F36DC1" w:rsidRDefault="008C207F" w:rsidP="00D311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F36DC1" w:rsidRPr="00F36DC1">
        <w:rPr>
          <w:rFonts w:ascii="Times New Roman" w:hAnsi="Times New Roman" w:cs="Times New Roman"/>
          <w:bCs/>
          <w:sz w:val="24"/>
          <w:szCs w:val="24"/>
        </w:rPr>
        <w:t xml:space="preserve"> Diakóniai Bizottság elnök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F36DC1" w:rsidRPr="00F36DC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F36DC1" w:rsidRPr="00F36DC1">
        <w:rPr>
          <w:rFonts w:ascii="Times New Roman" w:hAnsi="Times New Roman" w:cs="Times New Roman"/>
          <w:bCs/>
          <w:sz w:val="24"/>
          <w:szCs w:val="24"/>
        </w:rPr>
        <w:t xml:space="preserve">r. Molnár Pált, </w:t>
      </w:r>
      <w:r w:rsidR="0068625E">
        <w:rPr>
          <w:rFonts w:ascii="Times New Roman" w:hAnsi="Times New Roman" w:cs="Times New Roman"/>
          <w:bCs/>
          <w:sz w:val="24"/>
          <w:szCs w:val="24"/>
        </w:rPr>
        <w:t>titkára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F36DC1" w:rsidRPr="00F36DC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F36DC1" w:rsidRPr="00F36DC1">
        <w:rPr>
          <w:rFonts w:ascii="Times New Roman" w:hAnsi="Times New Roman" w:cs="Times New Roman"/>
          <w:bCs/>
          <w:sz w:val="24"/>
          <w:szCs w:val="24"/>
        </w:rPr>
        <w:t>r. Szemán Ákos. A bizottság tagjai Abaújból Kusnyír László és Barna Sándor, Borsod-Gömörből Szőnyi Tamás és Tirk Tamás, Egervölgyéből Deliné Horkay Márta és Petró József, Zemplénből O</w:t>
      </w:r>
      <w:r w:rsidR="00F36DC1">
        <w:rPr>
          <w:rFonts w:ascii="Times New Roman" w:hAnsi="Times New Roman" w:cs="Times New Roman"/>
          <w:bCs/>
          <w:sz w:val="24"/>
          <w:szCs w:val="24"/>
        </w:rPr>
        <w:t>r</w:t>
      </w:r>
      <w:r w:rsidR="00F36DC1" w:rsidRPr="00F36DC1">
        <w:rPr>
          <w:rFonts w:ascii="Times New Roman" w:hAnsi="Times New Roman" w:cs="Times New Roman"/>
          <w:bCs/>
          <w:sz w:val="24"/>
          <w:szCs w:val="24"/>
        </w:rPr>
        <w:t>o</w:t>
      </w:r>
      <w:r w:rsidR="00F36DC1">
        <w:rPr>
          <w:rFonts w:ascii="Times New Roman" w:hAnsi="Times New Roman" w:cs="Times New Roman"/>
          <w:bCs/>
          <w:sz w:val="24"/>
          <w:szCs w:val="24"/>
        </w:rPr>
        <w:t>sz</w:t>
      </w:r>
      <w:r w:rsidR="00F36DC1" w:rsidRPr="00F36DC1">
        <w:rPr>
          <w:rFonts w:ascii="Times New Roman" w:hAnsi="Times New Roman" w:cs="Times New Roman"/>
          <w:bCs/>
          <w:sz w:val="24"/>
          <w:szCs w:val="24"/>
        </w:rPr>
        <w:t>y Ákosné és Mészáros István.</w:t>
      </w:r>
    </w:p>
    <w:p w14:paraId="1A9773CD" w14:textId="77777777" w:rsidR="00F36DC1" w:rsidRPr="00F36DC1" w:rsidRDefault="00F36DC1" w:rsidP="00F3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DF703" w14:textId="3BAE3FCC" w:rsidR="00471F8D" w:rsidRDefault="00471F8D" w:rsidP="00471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az elmúlt egy évben 7 alkalommal ülésezett, 1 alkalommal elektronikus szavazást tartott.</w:t>
      </w:r>
    </w:p>
    <w:p w14:paraId="24B96EA7" w14:textId="77777777" w:rsidR="00471F8D" w:rsidRDefault="00471F8D" w:rsidP="00F3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D99D9" w14:textId="3A59DE7F" w:rsidR="00F36DC1" w:rsidRDefault="00F36DC1" w:rsidP="00F3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Ülések:</w:t>
      </w:r>
    </w:p>
    <w:p w14:paraId="428B8773" w14:textId="77777777" w:rsidR="00F36DC1" w:rsidRDefault="00F36DC1" w:rsidP="00F3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7B7E6" w14:textId="614A6522" w:rsidR="00F36DC1" w:rsidRDefault="00F36DC1" w:rsidP="00F3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június 26.</w:t>
      </w:r>
    </w:p>
    <w:p w14:paraId="47CB6765" w14:textId="77510A7B" w:rsidR="00F36DC1" w:rsidRDefault="00F36DC1" w:rsidP="00F3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Napirend:</w:t>
      </w:r>
    </w:p>
    <w:p w14:paraId="10E5C297" w14:textId="77777777" w:rsidR="00F36DC1" w:rsidRPr="00F36DC1" w:rsidRDefault="00F36DC1" w:rsidP="00F36D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DC1">
        <w:rPr>
          <w:rFonts w:ascii="Times New Roman" w:hAnsi="Times New Roman" w:cs="Times New Roman"/>
          <w:sz w:val="24"/>
          <w:szCs w:val="24"/>
        </w:rPr>
        <w:t>Az Integrált Diakóniai Központ belső szabályzatainak megismerése</w:t>
      </w:r>
    </w:p>
    <w:p w14:paraId="5966CEEE" w14:textId="77777777" w:rsidR="00F36DC1" w:rsidRPr="00F36DC1" w:rsidRDefault="00F36DC1" w:rsidP="00F36D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DC1">
        <w:rPr>
          <w:rFonts w:ascii="Times New Roman" w:hAnsi="Times New Roman" w:cs="Times New Roman"/>
          <w:sz w:val="24"/>
          <w:szCs w:val="24"/>
        </w:rPr>
        <w:t>Az Integrált Diakóniai Központ munkatársainak megismerése</w:t>
      </w:r>
    </w:p>
    <w:p w14:paraId="581D6384" w14:textId="77777777" w:rsidR="00F36DC1" w:rsidRPr="00F36DC1" w:rsidRDefault="00F36DC1" w:rsidP="00F36D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DC1">
        <w:rPr>
          <w:rFonts w:ascii="Times New Roman" w:hAnsi="Times New Roman" w:cs="Times New Roman"/>
          <w:sz w:val="24"/>
          <w:szCs w:val="24"/>
        </w:rPr>
        <w:t>Az Integrált Diakóniai Központ telephelyein végzett szakmai munka áttekintése</w:t>
      </w:r>
    </w:p>
    <w:p w14:paraId="7A7F9DBC" w14:textId="77777777" w:rsidR="00F36DC1" w:rsidRPr="00F36DC1" w:rsidRDefault="00F36DC1" w:rsidP="00F36D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DC1">
        <w:rPr>
          <w:rFonts w:ascii="Times New Roman" w:hAnsi="Times New Roman" w:cs="Times New Roman"/>
          <w:sz w:val="24"/>
          <w:szCs w:val="24"/>
        </w:rPr>
        <w:t>Egyebek</w:t>
      </w:r>
    </w:p>
    <w:p w14:paraId="15758E4E" w14:textId="77777777" w:rsidR="00F36DC1" w:rsidRDefault="00F36DC1" w:rsidP="00F3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D1660" w14:textId="77777777" w:rsidR="00F36DC1" w:rsidRDefault="00F36DC1" w:rsidP="00F3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80687" w14:textId="23B4FAEC" w:rsidR="00F36DC1" w:rsidRDefault="00F36DC1" w:rsidP="00F3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október 21.</w:t>
      </w:r>
    </w:p>
    <w:p w14:paraId="4E13CE3D" w14:textId="6CD61107" w:rsidR="00F36DC1" w:rsidRPr="00F36DC1" w:rsidRDefault="00F36DC1" w:rsidP="00F3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DC1">
        <w:rPr>
          <w:rFonts w:ascii="Times New Roman" w:hAnsi="Times New Roman" w:cs="Times New Roman"/>
          <w:sz w:val="24"/>
          <w:szCs w:val="24"/>
        </w:rPr>
        <w:t>Napirend:</w:t>
      </w:r>
    </w:p>
    <w:p w14:paraId="33BC3B58" w14:textId="77777777" w:rsidR="00F36DC1" w:rsidRPr="00F36DC1" w:rsidRDefault="00F36DC1" w:rsidP="00F36DC1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DC1">
        <w:rPr>
          <w:rFonts w:ascii="Times New Roman" w:hAnsi="Times New Roman" w:cs="Times New Roman"/>
          <w:sz w:val="24"/>
          <w:szCs w:val="24"/>
        </w:rPr>
        <w:t>Intézményi lelkészek meghallgatása</w:t>
      </w:r>
    </w:p>
    <w:p w14:paraId="3141F66E" w14:textId="78DF90A0" w:rsidR="00F36DC1" w:rsidRPr="00F36DC1" w:rsidRDefault="00F36DC1" w:rsidP="00F36DC1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DC1">
        <w:rPr>
          <w:rFonts w:ascii="Times New Roman" w:hAnsi="Times New Roman" w:cs="Times New Roman"/>
          <w:sz w:val="24"/>
          <w:szCs w:val="24"/>
        </w:rPr>
        <w:t>Egyebek</w:t>
      </w:r>
    </w:p>
    <w:p w14:paraId="65CF4493" w14:textId="77777777" w:rsidR="00F36DC1" w:rsidRDefault="00F36DC1" w:rsidP="00F3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F5B5E" w14:textId="77777777" w:rsidR="00F36DC1" w:rsidRDefault="00F36DC1" w:rsidP="00F3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C0D05" w14:textId="759D28AC" w:rsidR="00F36DC1" w:rsidRDefault="008C207F" w:rsidP="00F3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november 11.</w:t>
      </w:r>
    </w:p>
    <w:p w14:paraId="55D1AA31" w14:textId="77777777" w:rsidR="008C207F" w:rsidRPr="00F36DC1" w:rsidRDefault="008C207F" w:rsidP="008C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DC1">
        <w:rPr>
          <w:rFonts w:ascii="Times New Roman" w:hAnsi="Times New Roman" w:cs="Times New Roman"/>
          <w:sz w:val="24"/>
          <w:szCs w:val="24"/>
        </w:rPr>
        <w:t>Napirend:</w:t>
      </w:r>
    </w:p>
    <w:p w14:paraId="677AED0B" w14:textId="5FABFAD7" w:rsidR="008C207F" w:rsidRPr="00F36DC1" w:rsidRDefault="008C207F" w:rsidP="008C20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DC1">
        <w:rPr>
          <w:rFonts w:ascii="Times New Roman" w:hAnsi="Times New Roman" w:cs="Times New Roman"/>
          <w:sz w:val="24"/>
          <w:szCs w:val="24"/>
        </w:rPr>
        <w:t>Intézmény</w:t>
      </w:r>
      <w:r>
        <w:rPr>
          <w:rFonts w:ascii="Times New Roman" w:hAnsi="Times New Roman" w:cs="Times New Roman"/>
          <w:sz w:val="24"/>
          <w:szCs w:val="24"/>
        </w:rPr>
        <w:t>vezetők</w:t>
      </w:r>
      <w:r w:rsidRPr="00F36DC1">
        <w:rPr>
          <w:rFonts w:ascii="Times New Roman" w:hAnsi="Times New Roman" w:cs="Times New Roman"/>
          <w:sz w:val="24"/>
          <w:szCs w:val="24"/>
        </w:rPr>
        <w:t xml:space="preserve"> meghallgatása</w:t>
      </w:r>
    </w:p>
    <w:p w14:paraId="71E4B7A1" w14:textId="77777777" w:rsidR="008C207F" w:rsidRPr="00F36DC1" w:rsidRDefault="008C207F" w:rsidP="008C207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DC1">
        <w:rPr>
          <w:rFonts w:ascii="Times New Roman" w:hAnsi="Times New Roman" w:cs="Times New Roman"/>
          <w:sz w:val="24"/>
          <w:szCs w:val="24"/>
        </w:rPr>
        <w:t>Egyebek</w:t>
      </w:r>
    </w:p>
    <w:p w14:paraId="71ACFAC0" w14:textId="77777777" w:rsidR="008C207F" w:rsidRDefault="008C207F" w:rsidP="00F3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61993" w14:textId="3541AF90" w:rsidR="008C207F" w:rsidRDefault="008C207F" w:rsidP="00F3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november 25.</w:t>
      </w:r>
    </w:p>
    <w:p w14:paraId="73773DC9" w14:textId="4B616DCE" w:rsidR="008C207F" w:rsidRDefault="008C207F" w:rsidP="00F3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Levélszavazásban véleménynyilvánítás térítési díjak emeléséről.</w:t>
      </w:r>
    </w:p>
    <w:p w14:paraId="65D79C76" w14:textId="77777777" w:rsidR="008C207F" w:rsidRDefault="008C207F" w:rsidP="00F3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0D14B" w14:textId="747C32C6" w:rsidR="008C207F" w:rsidRDefault="008C207F" w:rsidP="00F3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 február 13.</w:t>
      </w:r>
    </w:p>
    <w:p w14:paraId="563967A5" w14:textId="77777777" w:rsidR="008C207F" w:rsidRDefault="008C207F" w:rsidP="00F3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07F">
        <w:rPr>
          <w:rFonts w:ascii="Times New Roman" w:hAnsi="Times New Roman" w:cs="Times New Roman"/>
          <w:sz w:val="24"/>
          <w:szCs w:val="24"/>
        </w:rPr>
        <w:t>Napirendi javaslat:</w:t>
      </w:r>
    </w:p>
    <w:p w14:paraId="3A4BCDE0" w14:textId="6AB88B3A" w:rsidR="008C207F" w:rsidRPr="008C207F" w:rsidRDefault="008C207F" w:rsidP="008C207F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07F">
        <w:rPr>
          <w:rFonts w:ascii="Times New Roman" w:hAnsi="Times New Roman" w:cs="Times New Roman"/>
          <w:sz w:val="24"/>
          <w:szCs w:val="24"/>
        </w:rPr>
        <w:t>Diakóniai intézmények költségvetésének előkészítése</w:t>
      </w:r>
    </w:p>
    <w:p w14:paraId="4037AE2D" w14:textId="717FEDA6" w:rsidR="008C207F" w:rsidRDefault="008C207F" w:rsidP="008C207F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07F">
        <w:rPr>
          <w:rFonts w:ascii="Times New Roman" w:hAnsi="Times New Roman" w:cs="Times New Roman"/>
          <w:sz w:val="24"/>
          <w:szCs w:val="24"/>
        </w:rPr>
        <w:t>Egyebek</w:t>
      </w:r>
    </w:p>
    <w:p w14:paraId="5BADC80F" w14:textId="77777777" w:rsidR="008C207F" w:rsidRDefault="008C207F" w:rsidP="008C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BF68E" w14:textId="740258F7" w:rsidR="008C207F" w:rsidRDefault="008C207F" w:rsidP="008C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 április 18.</w:t>
      </w:r>
    </w:p>
    <w:p w14:paraId="53EC147E" w14:textId="77777777" w:rsidR="008C207F" w:rsidRDefault="008C207F" w:rsidP="008C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07F">
        <w:rPr>
          <w:rFonts w:ascii="Times New Roman" w:hAnsi="Times New Roman" w:cs="Times New Roman"/>
          <w:sz w:val="24"/>
          <w:szCs w:val="24"/>
        </w:rPr>
        <w:t>Napirendi javaslat:</w:t>
      </w:r>
    </w:p>
    <w:p w14:paraId="71D2D31B" w14:textId="1D63B248" w:rsidR="008C207F" w:rsidRPr="008C207F" w:rsidRDefault="008C207F" w:rsidP="008C207F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07F">
        <w:rPr>
          <w:rFonts w:ascii="Times New Roman" w:hAnsi="Times New Roman" w:cs="Times New Roman"/>
          <w:sz w:val="24"/>
          <w:szCs w:val="24"/>
        </w:rPr>
        <w:t>Pályázati felhívás</w:t>
      </w:r>
    </w:p>
    <w:p w14:paraId="7DACEF9B" w14:textId="173AF24C" w:rsidR="008C207F" w:rsidRPr="008C207F" w:rsidRDefault="008C207F" w:rsidP="008C207F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07F">
        <w:rPr>
          <w:rFonts w:ascii="Times New Roman" w:hAnsi="Times New Roman" w:cs="Times New Roman"/>
          <w:sz w:val="24"/>
          <w:szCs w:val="24"/>
        </w:rPr>
        <w:t>Diakóniai intézmények költségvetése</w:t>
      </w:r>
    </w:p>
    <w:p w14:paraId="0B8FBC3C" w14:textId="0058AFD1" w:rsidR="008C207F" w:rsidRPr="008C207F" w:rsidRDefault="008C207F" w:rsidP="008C207F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07F">
        <w:rPr>
          <w:rFonts w:ascii="Times New Roman" w:hAnsi="Times New Roman" w:cs="Times New Roman"/>
          <w:sz w:val="24"/>
          <w:szCs w:val="24"/>
        </w:rPr>
        <w:t>Intézményi lelkészek helyzete</w:t>
      </w:r>
    </w:p>
    <w:p w14:paraId="6C5664BC" w14:textId="5C1DCC70" w:rsidR="008C207F" w:rsidRPr="008C207F" w:rsidRDefault="008C207F" w:rsidP="008C207F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07F">
        <w:rPr>
          <w:rFonts w:ascii="Times New Roman" w:hAnsi="Times New Roman" w:cs="Times New Roman"/>
          <w:sz w:val="24"/>
          <w:szCs w:val="24"/>
        </w:rPr>
        <w:t>Tájékoztató a diakónus képzésről</w:t>
      </w:r>
    </w:p>
    <w:p w14:paraId="04B674C2" w14:textId="6BAF59D8" w:rsidR="008C207F" w:rsidRPr="008C207F" w:rsidRDefault="008C207F" w:rsidP="008C207F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07F">
        <w:rPr>
          <w:rFonts w:ascii="Times New Roman" w:hAnsi="Times New Roman" w:cs="Times New Roman"/>
          <w:sz w:val="24"/>
          <w:szCs w:val="24"/>
        </w:rPr>
        <w:t>Egyebek</w:t>
      </w:r>
    </w:p>
    <w:p w14:paraId="637A7796" w14:textId="77777777" w:rsidR="008C207F" w:rsidRDefault="008C207F" w:rsidP="008C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CEB65" w14:textId="6E39A1B2" w:rsidR="008C207F" w:rsidRDefault="008C207F" w:rsidP="008C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2023. május 9.</w:t>
      </w:r>
    </w:p>
    <w:p w14:paraId="540170AB" w14:textId="77777777" w:rsidR="008C207F" w:rsidRPr="008C207F" w:rsidRDefault="008C207F" w:rsidP="008C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07F">
        <w:rPr>
          <w:rFonts w:ascii="Times New Roman" w:hAnsi="Times New Roman" w:cs="Times New Roman"/>
          <w:sz w:val="24"/>
          <w:szCs w:val="24"/>
        </w:rPr>
        <w:t>Napirendi javaslat:</w:t>
      </w:r>
    </w:p>
    <w:p w14:paraId="564C42AF" w14:textId="6F57B27D" w:rsidR="008C207F" w:rsidRPr="008C207F" w:rsidRDefault="008C207F" w:rsidP="008C207F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07F">
        <w:rPr>
          <w:rFonts w:ascii="Times New Roman" w:hAnsi="Times New Roman" w:cs="Times New Roman"/>
          <w:sz w:val="24"/>
          <w:szCs w:val="24"/>
        </w:rPr>
        <w:t>Beérkezett pályázatok elbírálása</w:t>
      </w:r>
    </w:p>
    <w:p w14:paraId="46A7295D" w14:textId="6B88C0D7" w:rsidR="008C207F" w:rsidRPr="008C207F" w:rsidRDefault="008C207F" w:rsidP="008C207F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07F">
        <w:rPr>
          <w:rFonts w:ascii="Times New Roman" w:hAnsi="Times New Roman" w:cs="Times New Roman"/>
          <w:sz w:val="24"/>
          <w:szCs w:val="24"/>
        </w:rPr>
        <w:t>Diakóniai intézmények költségvetésének megtárgyalása</w:t>
      </w:r>
    </w:p>
    <w:p w14:paraId="15EA9CF2" w14:textId="4D4F79CF" w:rsidR="008C207F" w:rsidRPr="008C207F" w:rsidRDefault="008C207F" w:rsidP="008C207F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07F">
        <w:rPr>
          <w:rFonts w:ascii="Times New Roman" w:hAnsi="Times New Roman" w:cs="Times New Roman"/>
          <w:sz w:val="24"/>
          <w:szCs w:val="24"/>
        </w:rPr>
        <w:t>Encsi tagintézmény konyhájának kérdése</w:t>
      </w:r>
    </w:p>
    <w:p w14:paraId="6493A051" w14:textId="6098178E" w:rsidR="008C207F" w:rsidRPr="008C207F" w:rsidRDefault="008C207F" w:rsidP="008C207F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07F">
        <w:rPr>
          <w:rFonts w:ascii="Times New Roman" w:hAnsi="Times New Roman" w:cs="Times New Roman"/>
          <w:sz w:val="24"/>
          <w:szCs w:val="24"/>
        </w:rPr>
        <w:t>Intézményi lelkészek helyzete</w:t>
      </w:r>
    </w:p>
    <w:p w14:paraId="113AB6F0" w14:textId="578853DC" w:rsidR="008C207F" w:rsidRDefault="008C207F" w:rsidP="008C207F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07F">
        <w:rPr>
          <w:rFonts w:ascii="Times New Roman" w:hAnsi="Times New Roman" w:cs="Times New Roman"/>
          <w:sz w:val="24"/>
          <w:szCs w:val="24"/>
        </w:rPr>
        <w:t>Egyebek</w:t>
      </w:r>
    </w:p>
    <w:p w14:paraId="749A13AB" w14:textId="77777777" w:rsidR="008C207F" w:rsidRDefault="008C207F" w:rsidP="008C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83074" w14:textId="288E8ED9" w:rsidR="008C207F" w:rsidRDefault="008C207F" w:rsidP="008C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 július 18.</w:t>
      </w:r>
    </w:p>
    <w:p w14:paraId="32F5C2A6" w14:textId="77777777" w:rsidR="008C207F" w:rsidRDefault="008C207F" w:rsidP="008C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07F">
        <w:rPr>
          <w:rFonts w:ascii="Times New Roman" w:hAnsi="Times New Roman" w:cs="Times New Roman"/>
          <w:sz w:val="24"/>
          <w:szCs w:val="24"/>
        </w:rPr>
        <w:t>Napirendi javaslat:</w:t>
      </w:r>
    </w:p>
    <w:p w14:paraId="2513C21A" w14:textId="6A727777" w:rsidR="008C207F" w:rsidRPr="008C207F" w:rsidRDefault="008C207F" w:rsidP="008C207F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07F">
        <w:rPr>
          <w:rFonts w:ascii="Times New Roman" w:hAnsi="Times New Roman" w:cs="Times New Roman"/>
          <w:sz w:val="24"/>
          <w:szCs w:val="24"/>
        </w:rPr>
        <w:t>Református Szeretetszolgálat monitoringjának értékelése</w:t>
      </w:r>
    </w:p>
    <w:p w14:paraId="3BAA6693" w14:textId="51B1CE7B" w:rsidR="008C207F" w:rsidRDefault="008C207F" w:rsidP="008C207F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07F">
        <w:rPr>
          <w:rFonts w:ascii="Times New Roman" w:hAnsi="Times New Roman" w:cs="Times New Roman"/>
          <w:sz w:val="24"/>
          <w:szCs w:val="24"/>
        </w:rPr>
        <w:t>Egyebek</w:t>
      </w:r>
    </w:p>
    <w:p w14:paraId="3D5695C1" w14:textId="77777777" w:rsidR="00471F8D" w:rsidRDefault="00471F8D" w:rsidP="00471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CE033" w14:textId="3B0FED53" w:rsidR="00471F8D" w:rsidRDefault="00471F8D" w:rsidP="00471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a monitoring jelentést megismerte, a hozzá kapcsolódó határozati javaslatot elfogadásra javasolja a Közgyűlésnek.</w:t>
      </w:r>
    </w:p>
    <w:p w14:paraId="17A02456" w14:textId="77777777" w:rsidR="00471F8D" w:rsidRDefault="00471F8D" w:rsidP="00471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A9468" w14:textId="77777777" w:rsidR="00471F8D" w:rsidRDefault="00471F8D" w:rsidP="00471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4CF4F" w14:textId="23512CC9" w:rsidR="00471F8D" w:rsidRDefault="00471F8D" w:rsidP="00471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Miskolc, 2023. július 19.</w:t>
      </w:r>
    </w:p>
    <w:p w14:paraId="51FA8555" w14:textId="77777777" w:rsidR="00471F8D" w:rsidRDefault="00471F8D" w:rsidP="00471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380B9" w14:textId="77777777" w:rsidR="00471F8D" w:rsidRDefault="00471F8D" w:rsidP="00471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458A8" w14:textId="77777777" w:rsidR="00471F8D" w:rsidRDefault="00471F8D" w:rsidP="00471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BC60" w14:textId="4CC46128" w:rsidR="00471F8D" w:rsidRDefault="00471F8D" w:rsidP="00471F8D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Dr. Molnár Pál</w:t>
      </w:r>
      <w:r>
        <w:rPr>
          <w:rFonts w:ascii="Times New Roman" w:hAnsi="Times New Roman" w:cs="Times New Roman"/>
          <w:sz w:val="24"/>
          <w:szCs w:val="24"/>
        </w:rPr>
        <w:tab/>
        <w:t>Dr. Szemán Ákos</w:t>
      </w:r>
    </w:p>
    <w:p w14:paraId="259CE4AE" w14:textId="24D024F5" w:rsidR="00471F8D" w:rsidRPr="00471F8D" w:rsidRDefault="00471F8D" w:rsidP="00471F8D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elnök</w:t>
      </w:r>
      <w:r>
        <w:rPr>
          <w:rFonts w:ascii="Times New Roman" w:hAnsi="Times New Roman" w:cs="Times New Roman"/>
          <w:sz w:val="24"/>
          <w:szCs w:val="24"/>
        </w:rPr>
        <w:tab/>
        <w:t>titkár</w:t>
      </w:r>
    </w:p>
    <w:sectPr w:rsidR="00471F8D" w:rsidRPr="00471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B53"/>
    <w:multiLevelType w:val="hybridMultilevel"/>
    <w:tmpl w:val="2544EF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3B71"/>
    <w:multiLevelType w:val="hybridMultilevel"/>
    <w:tmpl w:val="114E48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096E"/>
    <w:multiLevelType w:val="hybridMultilevel"/>
    <w:tmpl w:val="9F70FC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5CC8"/>
    <w:multiLevelType w:val="hybridMultilevel"/>
    <w:tmpl w:val="2544E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47EA6"/>
    <w:multiLevelType w:val="hybridMultilevel"/>
    <w:tmpl w:val="0C347B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C1CB1"/>
    <w:multiLevelType w:val="hybridMultilevel"/>
    <w:tmpl w:val="E8EC261A"/>
    <w:lvl w:ilvl="0" w:tplc="1B40B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8765E"/>
    <w:multiLevelType w:val="hybridMultilevel"/>
    <w:tmpl w:val="80C6B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561FA"/>
    <w:multiLevelType w:val="hybridMultilevel"/>
    <w:tmpl w:val="24E27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02E3D"/>
    <w:multiLevelType w:val="hybridMultilevel"/>
    <w:tmpl w:val="130AB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407A4"/>
    <w:multiLevelType w:val="hybridMultilevel"/>
    <w:tmpl w:val="C226A5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F04CB"/>
    <w:multiLevelType w:val="hybridMultilevel"/>
    <w:tmpl w:val="1640F5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818965">
    <w:abstractNumId w:val="5"/>
  </w:num>
  <w:num w:numId="2" w16cid:durableId="1625110945">
    <w:abstractNumId w:val="0"/>
  </w:num>
  <w:num w:numId="3" w16cid:durableId="892542053">
    <w:abstractNumId w:val="3"/>
  </w:num>
  <w:num w:numId="4" w16cid:durableId="1857891079">
    <w:abstractNumId w:val="8"/>
  </w:num>
  <w:num w:numId="5" w16cid:durableId="811219828">
    <w:abstractNumId w:val="7"/>
  </w:num>
  <w:num w:numId="6" w16cid:durableId="1548057451">
    <w:abstractNumId w:val="10"/>
  </w:num>
  <w:num w:numId="7" w16cid:durableId="610625467">
    <w:abstractNumId w:val="6"/>
  </w:num>
  <w:num w:numId="8" w16cid:durableId="1717924690">
    <w:abstractNumId w:val="9"/>
  </w:num>
  <w:num w:numId="9" w16cid:durableId="1855268047">
    <w:abstractNumId w:val="2"/>
  </w:num>
  <w:num w:numId="10" w16cid:durableId="1741244061">
    <w:abstractNumId w:val="4"/>
  </w:num>
  <w:num w:numId="11" w16cid:durableId="973869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C1"/>
    <w:rsid w:val="00471F8D"/>
    <w:rsid w:val="0068625E"/>
    <w:rsid w:val="008C207F"/>
    <w:rsid w:val="00D02BB4"/>
    <w:rsid w:val="00D311BB"/>
    <w:rsid w:val="00F3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62AC"/>
  <w15:chartTrackingRefBased/>
  <w15:docId w15:val="{9490C987-A225-48E2-97A6-5DF66484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232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Szemán</dc:creator>
  <cp:keywords/>
  <dc:description/>
  <cp:lastModifiedBy>Ákos Szemán</cp:lastModifiedBy>
  <cp:revision>4</cp:revision>
  <dcterms:created xsi:type="dcterms:W3CDTF">2023-07-12T14:51:00Z</dcterms:created>
  <dcterms:modified xsi:type="dcterms:W3CDTF">2023-07-19T09:48:00Z</dcterms:modified>
</cp:coreProperties>
</file>