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line="240" w:lineRule="exact"/>
        <w:rPr>
          <w:sz w:val="19"/>
          <w:szCs w:val="19"/>
        </w:rPr>
      </w:pPr>
    </w:p>
    <w:p w:rsidR="002D663B" w:rsidRDefault="002D663B">
      <w:pPr>
        <w:spacing w:line="240" w:lineRule="exact"/>
        <w:rPr>
          <w:sz w:val="19"/>
          <w:szCs w:val="19"/>
        </w:rPr>
      </w:pPr>
    </w:p>
    <w:p w:rsidR="002D663B" w:rsidRDefault="002D663B">
      <w:pPr>
        <w:spacing w:line="240" w:lineRule="exact"/>
        <w:rPr>
          <w:sz w:val="19"/>
          <w:szCs w:val="19"/>
        </w:rPr>
      </w:pPr>
    </w:p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7775B6" w:rsidP="007775B6">
      <w:pPr>
        <w:pStyle w:val="Szvegtrzs20"/>
        <w:shd w:val="clear" w:color="auto" w:fill="auto"/>
        <w:spacing w:after="356" w:line="220" w:lineRule="exact"/>
        <w:ind w:firstLine="0"/>
        <w:jc w:val="left"/>
      </w:pPr>
      <w:r>
        <w:t xml:space="preserve">                                                                                                                         Iktatószám: 931</w:t>
      </w:r>
      <w:r w:rsidR="00692DEB">
        <w:t>/2017.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  <w:r>
        <w:t>AJ</w:t>
      </w:r>
      <w:r w:rsidR="004F004B">
        <w:t>Á</w:t>
      </w:r>
      <w:r>
        <w:t>NLAT</w:t>
      </w:r>
      <w:r w:rsidR="004F004B">
        <w:t>TÉTEL</w:t>
      </w:r>
      <w:r>
        <w:t>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Csomós József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Csomós József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D92C20">
        <w:rPr>
          <w:rStyle w:val="Szvegtrzs2Flkvr"/>
        </w:rPr>
        <w:t>Gáliczkiné dr. Ambrus Hajnalka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D92C20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Default="00692DEB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 xml:space="preserve">A 2017. április 27-től hatályos óvoda-, és iskolatej program szabályozásáról szóló 21/2017. (IV. 26.) FM rendelet (továbbiakban: rendelet) alapján iskolatej és egyéb tejtermékek beszerzése az ajánlattételi </w:t>
      </w:r>
      <w:r w:rsidR="00807C39">
        <w:t>kiír</w:t>
      </w:r>
      <w:r>
        <w:t>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586"/>
      </w:tblGrid>
      <w:tr w:rsidR="002D663B">
        <w:trPr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lastRenderedPageBreak/>
              <w:t>Sorszám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2D663B">
        <w:trPr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Poharas iskolatej 0,2 dl 2,8%</w:t>
            </w:r>
          </w:p>
        </w:tc>
      </w:tr>
      <w:tr w:rsidR="002D663B">
        <w:trPr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Fél</w:t>
            </w:r>
            <w:r w:rsidR="00F154D4">
              <w:rPr>
                <w:rStyle w:val="Szvegtrzs22"/>
              </w:rPr>
              <w:t>zsíros ízesített iskolakakaó 0,</w:t>
            </w:r>
            <w:r>
              <w:rPr>
                <w:rStyle w:val="Szvegtrzs22"/>
              </w:rPr>
              <w:t>2 dl</w:t>
            </w:r>
          </w:p>
        </w:tc>
      </w:tr>
      <w:tr w:rsidR="002D663B">
        <w:trPr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Natúr joghurt 175 g</w:t>
            </w:r>
          </w:p>
        </w:tc>
      </w:tr>
      <w:tr w:rsidR="002D663B">
        <w:trPr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Gyümölcsleves/ízesített joghurt 125 g</w:t>
            </w:r>
          </w:p>
        </w:tc>
      </w:tr>
      <w:tr w:rsidR="002D663B">
        <w:trPr>
          <w:trHeight w:hRule="exact"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3B" w:rsidRDefault="00692DEB">
            <w:pPr>
              <w:pStyle w:val="Szvegtrzs20"/>
              <w:framePr w:w="5695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50 gram 2cikk/fő ömlesztett sajt</w:t>
            </w:r>
          </w:p>
        </w:tc>
      </w:tr>
    </w:tbl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692DEB">
      <w:pPr>
        <w:rPr>
          <w:sz w:val="2"/>
          <w:szCs w:val="2"/>
        </w:rPr>
      </w:pPr>
      <w:r>
        <w:br w:type="page"/>
      </w: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692DEB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típusa:</w:t>
      </w:r>
      <w:r>
        <w:rPr>
          <w:rStyle w:val="Szvegtrzs2Flkvr"/>
        </w:rPr>
        <w:tab/>
      </w:r>
      <w:r>
        <w:t>Szállítási 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időtartama:</w:t>
      </w:r>
      <w:r>
        <w:t xml:space="preserve"> </w:t>
      </w:r>
      <w:r>
        <w:rPr>
          <w:rStyle w:val="Szvegtrzs3Nemflkvr0"/>
        </w:rPr>
        <w:t>2017/2018.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1" w:name="bookmark1"/>
      <w:r>
        <w:rPr>
          <w:rStyle w:val="Cmsor11"/>
          <w:b/>
          <w:bCs/>
        </w:rPr>
        <w:t>Műszaki leírás, minőségi és teljesítési követelmények:</w:t>
      </w:r>
      <w:bookmarkEnd w:id="1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>Az ajánlattételi felhívás, a rendeletben meghatározott eljárás és minőségi előírások szerint, egy héten legfeljebb 4 tanítási napon, kedvezményezettenként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2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2"/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414" w:lineRule="exact"/>
        <w:ind w:left="400" w:firstLine="0"/>
        <w:jc w:val="both"/>
      </w:pPr>
      <w:r>
        <w:t>) A rendelet szerinti szállítási szerződés minta alapján a szállító neve, címe, adószáma,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 neve, elérhetőségei, kapcsolattartó neve és elérhetőségei.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Azon intézmények neve, címe, amelyek tekintetében a szállító vállalja a szállítást.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 szállító nyilatkozata a Rendelet 10. §-ában foglalt pontozási rangsorolási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Az ajánlattevő nyilatkozata, amennyiben büntetőjogi felelőssége tudatában kijelenti,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Ajánlatát úgy adja meg, hogy az a beszerzés tárgyában meghatározottakon túl</w:t>
      </w:r>
    </w:p>
    <w:p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3" w:name="bookmark3"/>
      <w:r>
        <w:rPr>
          <w:rStyle w:val="Cmsor11"/>
          <w:b/>
          <w:bCs/>
        </w:rPr>
        <w:t>Az ajánlatok benyújtásának módja:</w:t>
      </w:r>
      <w:bookmarkEnd w:id="3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3E6CFE">
        <w:t>„</w:t>
      </w:r>
      <w:bookmarkStart w:id="4" w:name="_GoBack"/>
      <w:bookmarkEnd w:id="4"/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5" w:name="bookmark4"/>
      <w:r>
        <w:lastRenderedPageBreak/>
        <w:t>Ajánlattétel beérkezési határideje:</w:t>
      </w:r>
      <w:r w:rsidR="00F154D4">
        <w:t xml:space="preserve">    </w:t>
      </w:r>
      <w:r w:rsidR="00F154D4" w:rsidRPr="00F154D4">
        <w:rPr>
          <w:b w:val="0"/>
        </w:rPr>
        <w:t xml:space="preserve"> </w:t>
      </w:r>
      <w:r w:rsidR="0003568F">
        <w:rPr>
          <w:b w:val="0"/>
        </w:rPr>
        <w:t>2017.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5"/>
      <w:r w:rsidR="00D20895">
        <w:rPr>
          <w:b w:val="0"/>
        </w:rPr>
        <w:t xml:space="preserve">2017. május </w:t>
      </w:r>
      <w:r w:rsidR="00AF6923">
        <w:rPr>
          <w:b w:val="0"/>
        </w:rPr>
        <w:t>1</w:t>
      </w:r>
      <w:r w:rsidR="007949E9">
        <w:rPr>
          <w:b w:val="0"/>
        </w:rPr>
        <w:t>6</w:t>
      </w:r>
      <w:r w:rsidR="00AF6923">
        <w:rPr>
          <w:b w:val="0"/>
        </w:rPr>
        <w:t>.</w:t>
      </w:r>
      <w:r w:rsidR="007949E9">
        <w:rPr>
          <w:b w:val="0"/>
        </w:rPr>
        <w:t xml:space="preserve"> 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6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6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 10. §-a alapján rangsorolni kell.</w:t>
      </w:r>
    </w:p>
    <w:p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>Miskolc, 2017. május 5.</w:t>
      </w:r>
    </w:p>
    <w:p w:rsidR="002D663B" w:rsidRDefault="002D663B">
      <w:pPr>
        <w:pStyle w:val="Szvegtrzs20"/>
        <w:shd w:val="clear" w:color="auto" w:fill="auto"/>
        <w:spacing w:after="0" w:line="274" w:lineRule="exact"/>
        <w:ind w:firstLine="0"/>
        <w:jc w:val="left"/>
      </w:pP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B4" w:rsidRDefault="00CD60B4">
      <w:r>
        <w:separator/>
      </w:r>
    </w:p>
  </w:endnote>
  <w:endnote w:type="continuationSeparator" w:id="0">
    <w:p w:rsidR="00CD60B4" w:rsidRDefault="00C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B4" w:rsidRDefault="00CD60B4"/>
  </w:footnote>
  <w:footnote w:type="continuationSeparator" w:id="0">
    <w:p w:rsidR="00CD60B4" w:rsidRDefault="00CD60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2751B8"/>
    <w:rsid w:val="002D663B"/>
    <w:rsid w:val="003E6CFE"/>
    <w:rsid w:val="004C56D3"/>
    <w:rsid w:val="004F004B"/>
    <w:rsid w:val="00664F67"/>
    <w:rsid w:val="00674DF5"/>
    <w:rsid w:val="00692DEB"/>
    <w:rsid w:val="007739AA"/>
    <w:rsid w:val="007775B6"/>
    <w:rsid w:val="007949E9"/>
    <w:rsid w:val="00807C39"/>
    <w:rsid w:val="00AF6923"/>
    <w:rsid w:val="00CA687D"/>
    <w:rsid w:val="00CD60B4"/>
    <w:rsid w:val="00D20895"/>
    <w:rsid w:val="00D53E6D"/>
    <w:rsid w:val="00D92C20"/>
    <w:rsid w:val="00E27FCD"/>
    <w:rsid w:val="00EB4FC4"/>
    <w:rsid w:val="00F154D4"/>
    <w:rsid w:val="00F64BEC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449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11</cp:revision>
  <dcterms:created xsi:type="dcterms:W3CDTF">2017-05-08T05:46:00Z</dcterms:created>
  <dcterms:modified xsi:type="dcterms:W3CDTF">2017-05-08T09:42:00Z</dcterms:modified>
</cp:coreProperties>
</file>